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BA" w:rsidRPr="00FC73DB" w:rsidRDefault="00FC73DB">
      <w:pPr>
        <w:rPr>
          <w:rFonts w:hint="cs"/>
          <w:b/>
          <w:bCs/>
          <w:rtl/>
        </w:rPr>
      </w:pPr>
      <w:r w:rsidRPr="00FC73DB">
        <w:rPr>
          <w:rFonts w:hint="cs"/>
          <w:b/>
          <w:bCs/>
          <w:rtl/>
        </w:rPr>
        <w:t xml:space="preserve">אסיפת </w:t>
      </w:r>
      <w:proofErr w:type="spellStart"/>
      <w:r w:rsidRPr="00FC73DB">
        <w:rPr>
          <w:rFonts w:hint="cs"/>
          <w:b/>
          <w:bCs/>
          <w:rtl/>
        </w:rPr>
        <w:t>אגשח</w:t>
      </w:r>
      <w:proofErr w:type="spellEnd"/>
      <w:r w:rsidRPr="00FC73DB">
        <w:rPr>
          <w:rFonts w:hint="cs"/>
          <w:b/>
          <w:bCs/>
          <w:rtl/>
        </w:rPr>
        <w:t xml:space="preserve"> קיבוץ כפר חרוב מיום 30 באוקטובר 2014 </w:t>
      </w:r>
    </w:p>
    <w:p w:rsidR="00FC73DB" w:rsidRDefault="00FC73DB">
      <w:pPr>
        <w:rPr>
          <w:rFonts w:hint="cs"/>
          <w:rtl/>
        </w:rPr>
      </w:pPr>
      <w:r>
        <w:rPr>
          <w:rFonts w:hint="cs"/>
          <w:rtl/>
        </w:rPr>
        <w:t xml:space="preserve">רוני </w:t>
      </w:r>
      <w:proofErr w:type="spellStart"/>
      <w:r>
        <w:rPr>
          <w:rFonts w:hint="cs"/>
          <w:rtl/>
        </w:rPr>
        <w:t>הורביץ</w:t>
      </w:r>
      <w:proofErr w:type="spellEnd"/>
      <w:r>
        <w:rPr>
          <w:rFonts w:hint="cs"/>
          <w:rtl/>
        </w:rPr>
        <w:t xml:space="preserve"> (יו"ר), צלי </w:t>
      </w:r>
      <w:proofErr w:type="spellStart"/>
      <w:r>
        <w:rPr>
          <w:rFonts w:hint="cs"/>
          <w:rtl/>
        </w:rPr>
        <w:t>קופרשטיין</w:t>
      </w:r>
      <w:proofErr w:type="spellEnd"/>
      <w:r>
        <w:rPr>
          <w:rFonts w:hint="cs"/>
          <w:rtl/>
        </w:rPr>
        <w:t xml:space="preserve"> (מנהל קהילה), ערן בן </w:t>
      </w:r>
      <w:proofErr w:type="spellStart"/>
      <w:r>
        <w:rPr>
          <w:rFonts w:hint="cs"/>
          <w:rtl/>
        </w:rPr>
        <w:t>שך</w:t>
      </w:r>
      <w:proofErr w:type="spellEnd"/>
      <w:r>
        <w:rPr>
          <w:rFonts w:hint="cs"/>
          <w:rtl/>
        </w:rPr>
        <w:t xml:space="preserve">, הלה ואריאל שגיא, יאיר ציפורי, מרק </w:t>
      </w:r>
      <w:proofErr w:type="spellStart"/>
      <w:r>
        <w:rPr>
          <w:rFonts w:hint="cs"/>
          <w:rtl/>
        </w:rPr>
        <w:t>לינטון</w:t>
      </w:r>
      <w:proofErr w:type="spellEnd"/>
      <w:r>
        <w:rPr>
          <w:rFonts w:hint="cs"/>
          <w:rtl/>
        </w:rPr>
        <w:t xml:space="preserve">, עמיר חשמונאי, ארל </w:t>
      </w:r>
      <w:proofErr w:type="spellStart"/>
      <w:r>
        <w:rPr>
          <w:rFonts w:hint="cs"/>
          <w:rtl/>
        </w:rPr>
        <w:t>מרנס</w:t>
      </w:r>
      <w:proofErr w:type="spellEnd"/>
      <w:r>
        <w:rPr>
          <w:rFonts w:hint="cs"/>
          <w:rtl/>
        </w:rPr>
        <w:t xml:space="preserve">, נעה ויואל </w:t>
      </w:r>
      <w:proofErr w:type="spellStart"/>
      <w:r>
        <w:rPr>
          <w:rFonts w:hint="cs"/>
          <w:rtl/>
        </w:rPr>
        <w:t>שיינפלד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ברסי</w:t>
      </w:r>
      <w:proofErr w:type="spellEnd"/>
      <w:r>
        <w:rPr>
          <w:rFonts w:hint="cs"/>
          <w:rtl/>
        </w:rPr>
        <w:t xml:space="preserve"> ספקטור, </w:t>
      </w:r>
      <w:proofErr w:type="spellStart"/>
      <w:r>
        <w:rPr>
          <w:rFonts w:hint="cs"/>
          <w:rtl/>
        </w:rPr>
        <w:t>חוי</w:t>
      </w:r>
      <w:proofErr w:type="spellEnd"/>
      <w:r>
        <w:rPr>
          <w:rFonts w:hint="cs"/>
          <w:rtl/>
        </w:rPr>
        <w:t xml:space="preserve"> ומני אלוש</w:t>
      </w:r>
      <w:r w:rsidR="00DD46CD">
        <w:rPr>
          <w:rFonts w:hint="cs"/>
          <w:rtl/>
        </w:rPr>
        <w:t>, יורם ארליך.</w:t>
      </w:r>
      <w:r w:rsidR="00612D25">
        <w:rPr>
          <w:rFonts w:hint="cs"/>
          <w:rtl/>
        </w:rPr>
        <w:t xml:space="preserve"> ישראל יוסף. </w:t>
      </w:r>
      <w:r w:rsidR="00DD46CD">
        <w:rPr>
          <w:rFonts w:hint="cs"/>
          <w:rtl/>
        </w:rPr>
        <w:t xml:space="preserve"> </w:t>
      </w:r>
    </w:p>
    <w:p w:rsidR="00FC73DB" w:rsidRPr="0013528E" w:rsidRDefault="00584CE9">
      <w:pPr>
        <w:rPr>
          <w:rFonts w:hint="cs"/>
          <w:b/>
          <w:bCs/>
          <w:rtl/>
        </w:rPr>
      </w:pPr>
      <w:r w:rsidRPr="0013528E">
        <w:rPr>
          <w:rFonts w:hint="cs"/>
          <w:b/>
          <w:bCs/>
          <w:rtl/>
        </w:rPr>
        <w:t>הצעות</w:t>
      </w:r>
      <w:r w:rsidR="003126E2">
        <w:rPr>
          <w:rFonts w:hint="cs"/>
          <w:b/>
          <w:bCs/>
          <w:rtl/>
        </w:rPr>
        <w:t xml:space="preserve"> והסברים</w:t>
      </w:r>
      <w:r w:rsidRPr="0013528E">
        <w:rPr>
          <w:rFonts w:hint="cs"/>
          <w:b/>
          <w:bCs/>
          <w:rtl/>
        </w:rPr>
        <w:t>:</w:t>
      </w:r>
    </w:p>
    <w:p w:rsidR="00584CE9" w:rsidRDefault="00584CE9">
      <w:pPr>
        <w:rPr>
          <w:rFonts w:hint="cs"/>
          <w:rtl/>
        </w:rPr>
      </w:pPr>
      <w:r>
        <w:rPr>
          <w:rFonts w:hint="cs"/>
          <w:rtl/>
        </w:rPr>
        <w:t xml:space="preserve">הגרלת המגרש תהיה אחרי הקבלה לחברות. </w:t>
      </w:r>
    </w:p>
    <w:p w:rsidR="00584CE9" w:rsidRDefault="006C0423">
      <w:pPr>
        <w:rPr>
          <w:rFonts w:hint="cs"/>
          <w:rtl/>
        </w:rPr>
      </w:pPr>
      <w:r>
        <w:rPr>
          <w:rFonts w:hint="cs"/>
          <w:rtl/>
        </w:rPr>
        <w:t xml:space="preserve">יש לרשום את שלבי התהליך. </w:t>
      </w:r>
    </w:p>
    <w:p w:rsidR="002F0E8C" w:rsidRDefault="002F0E8C">
      <w:pPr>
        <w:rPr>
          <w:rFonts w:hint="cs"/>
          <w:rtl/>
        </w:rPr>
      </w:pPr>
      <w:r>
        <w:rPr>
          <w:rFonts w:hint="cs"/>
          <w:rtl/>
        </w:rPr>
        <w:t>תיק לנקלט יובא כולו ל</w:t>
      </w:r>
      <w:r w:rsidR="005A0BF6">
        <w:rPr>
          <w:rFonts w:hint="cs"/>
          <w:rtl/>
        </w:rPr>
        <w:t>ו</w:t>
      </w:r>
      <w:r>
        <w:rPr>
          <w:rFonts w:hint="cs"/>
          <w:rtl/>
        </w:rPr>
        <w:t>ועד הנהלה לאישור.</w:t>
      </w:r>
    </w:p>
    <w:p w:rsidR="0011674D" w:rsidRDefault="00612D25" w:rsidP="008B463B">
      <w:pPr>
        <w:rPr>
          <w:rFonts w:hint="cs"/>
          <w:rtl/>
        </w:rPr>
      </w:pPr>
      <w:r>
        <w:rPr>
          <w:rFonts w:hint="cs"/>
          <w:rtl/>
        </w:rPr>
        <w:t>מה עושים במצב של עודף ביקוש:</w:t>
      </w:r>
      <w:r>
        <w:rPr>
          <w:rFonts w:hint="cs"/>
          <w:rtl/>
        </w:rPr>
        <w:br/>
        <w:t>- יש למצוא דיור ביניים על מנת לא להפסיד משפחה שרוצה לבוא.</w:t>
      </w:r>
      <w:r>
        <w:rPr>
          <w:rtl/>
        </w:rPr>
        <w:br/>
      </w:r>
      <w:r>
        <w:rPr>
          <w:rFonts w:hint="cs"/>
          <w:rtl/>
        </w:rPr>
        <w:t xml:space="preserve">- האסיפה רשאית לשנות החלטות. אם יש משפחה שאין לה מגרש יש למצוא פתרון. יש לומר לצעירים שאנו נמצא פתרון. </w:t>
      </w:r>
      <w:r w:rsidR="008B463B">
        <w:rPr>
          <w:rFonts w:hint="cs"/>
          <w:rtl/>
        </w:rPr>
        <w:br/>
        <w:t xml:space="preserve">- יש עדיפות לבנות ובנים בדירות במרחב הקיבוץ. מי שיקבלו את המגרשים יחפשו דיור ביניים בדירות ישנות. כרגע אלו הדירות המוכנות לקליטה הראשונה. </w:t>
      </w:r>
      <w:r w:rsidR="008B463B">
        <w:rPr>
          <w:rtl/>
        </w:rPr>
        <w:br/>
      </w:r>
      <w:r w:rsidR="00173861">
        <w:rPr>
          <w:rFonts w:hint="cs"/>
          <w:rtl/>
        </w:rPr>
        <w:t xml:space="preserve">- יתקיים תהליך של חשיבה נוספת לטובת פתרונות אם ידרשו. </w:t>
      </w:r>
    </w:p>
    <w:p w:rsidR="0011674D" w:rsidRDefault="0011674D" w:rsidP="008B463B">
      <w:pPr>
        <w:rPr>
          <w:rFonts w:hint="cs"/>
          <w:rtl/>
        </w:rPr>
      </w:pPr>
      <w:r>
        <w:rPr>
          <w:rFonts w:hint="cs"/>
          <w:rtl/>
        </w:rPr>
        <w:t>יש להוסיף תרשים זרימה של התהליך.</w:t>
      </w:r>
    </w:p>
    <w:p w:rsidR="0011674D" w:rsidRDefault="0011674D" w:rsidP="008B463B">
      <w:pPr>
        <w:rPr>
          <w:rFonts w:hint="cs"/>
          <w:rtl/>
        </w:rPr>
      </w:pPr>
      <w:r>
        <w:rPr>
          <w:rFonts w:hint="cs"/>
          <w:rtl/>
        </w:rPr>
        <w:t xml:space="preserve">יש לקחת בחשבון מצב בו אחרי כל התהליך יהיו מועמדים שלא יקבלו מגרש מתאים וכל התהליך יבוטל. </w:t>
      </w:r>
    </w:p>
    <w:p w:rsidR="00B93A61" w:rsidRDefault="00B93A61" w:rsidP="008B463B">
      <w:pPr>
        <w:rPr>
          <w:rFonts w:hint="cs"/>
          <w:rtl/>
        </w:rPr>
      </w:pPr>
      <w:r>
        <w:rPr>
          <w:rFonts w:hint="cs"/>
          <w:rtl/>
        </w:rPr>
        <w:t>מהו בית אב? משפחה או יחיד נחשבים בית אב.</w:t>
      </w:r>
    </w:p>
    <w:p w:rsidR="00BF3842" w:rsidRDefault="003126E2" w:rsidP="008B463B">
      <w:pPr>
        <w:rPr>
          <w:rFonts w:hint="cs"/>
          <w:rtl/>
        </w:rPr>
      </w:pPr>
      <w:r>
        <w:rPr>
          <w:rFonts w:hint="cs"/>
          <w:rtl/>
        </w:rPr>
        <w:t xml:space="preserve">מי שמוכן לעלות להצבעה, יעלה בלי להמתין לאחרים. </w:t>
      </w:r>
      <w:r w:rsidR="00B93A61">
        <w:rPr>
          <w:rFonts w:hint="cs"/>
          <w:rtl/>
        </w:rPr>
        <w:t xml:space="preserve"> </w:t>
      </w:r>
      <w:r w:rsidR="008B463B">
        <w:rPr>
          <w:rFonts w:hint="cs"/>
          <w:rtl/>
        </w:rPr>
        <w:t xml:space="preserve"> </w:t>
      </w:r>
    </w:p>
    <w:p w:rsidR="00702996" w:rsidRDefault="00702996" w:rsidP="008B463B">
      <w:pPr>
        <w:rPr>
          <w:rFonts w:hint="cs"/>
          <w:rtl/>
        </w:rPr>
      </w:pPr>
      <w:r>
        <w:rPr>
          <w:rFonts w:hint="cs"/>
          <w:rtl/>
        </w:rPr>
        <w:t xml:space="preserve">דגם הבית </w:t>
      </w:r>
      <w:r>
        <w:rPr>
          <w:rtl/>
        </w:rPr>
        <w:t>–</w:t>
      </w:r>
      <w:r>
        <w:rPr>
          <w:rFonts w:hint="cs"/>
          <w:rtl/>
        </w:rPr>
        <w:t xml:space="preserve"> לשמור על שפה אחידה ולאפשר גמישות. </w:t>
      </w:r>
    </w:p>
    <w:p w:rsidR="00ED4EC8" w:rsidRPr="00ED4EC8" w:rsidRDefault="00ED4EC8" w:rsidP="00ED4EC8">
      <w:pPr>
        <w:rPr>
          <w:rFonts w:hint="cs"/>
          <w:b/>
          <w:bCs/>
          <w:rtl/>
        </w:rPr>
      </w:pPr>
      <w:r w:rsidRPr="00ED4EC8">
        <w:rPr>
          <w:rFonts w:hint="cs"/>
          <w:b/>
          <w:bCs/>
          <w:rtl/>
        </w:rPr>
        <w:t>הצבעה:</w:t>
      </w:r>
      <w:r w:rsidRPr="00ED4EC8">
        <w:rPr>
          <w:rFonts w:hint="cs"/>
          <w:b/>
          <w:bCs/>
          <w:rtl/>
        </w:rPr>
        <w:br/>
        <w:t xml:space="preserve">בעד הצעת ועד הנהלה שהוגשה לאסיפה. רוב מוחלט. נגד 1. </w:t>
      </w:r>
    </w:p>
    <w:p w:rsidR="00ED4EC8" w:rsidRDefault="00ED4EC8" w:rsidP="008B463B">
      <w:pPr>
        <w:rPr>
          <w:rFonts w:hint="cs"/>
          <w:rtl/>
        </w:rPr>
      </w:pPr>
    </w:p>
    <w:p w:rsidR="00ED4EC8" w:rsidRDefault="00ED4EC8" w:rsidP="008B463B">
      <w:pPr>
        <w:rPr>
          <w:rFonts w:hint="cs"/>
          <w:rtl/>
        </w:rPr>
      </w:pPr>
    </w:p>
    <w:p w:rsidR="00ED4EC8" w:rsidRDefault="00ED4EC8" w:rsidP="008B463B">
      <w:pPr>
        <w:rPr>
          <w:rFonts w:hint="cs"/>
          <w:rtl/>
        </w:rPr>
      </w:pPr>
    </w:p>
    <w:p w:rsidR="006C0423" w:rsidRDefault="00612D25" w:rsidP="008B463B">
      <w:pPr>
        <w:rPr>
          <w:rFonts w:hint="cs"/>
        </w:rPr>
      </w:pPr>
      <w:r>
        <w:rPr>
          <w:rtl/>
        </w:rPr>
        <w:br/>
      </w:r>
      <w:r w:rsidR="002F0E8C">
        <w:rPr>
          <w:rFonts w:hint="cs"/>
          <w:rtl/>
        </w:rPr>
        <w:t xml:space="preserve"> </w:t>
      </w:r>
    </w:p>
    <w:sectPr w:rsidR="006C0423" w:rsidSect="008B463B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73DB"/>
    <w:rsid w:val="00067D73"/>
    <w:rsid w:val="000E2BBA"/>
    <w:rsid w:val="0011674D"/>
    <w:rsid w:val="0013528E"/>
    <w:rsid w:val="00173861"/>
    <w:rsid w:val="002252BD"/>
    <w:rsid w:val="002F0E8C"/>
    <w:rsid w:val="003126E2"/>
    <w:rsid w:val="00584CE9"/>
    <w:rsid w:val="005A0BF6"/>
    <w:rsid w:val="00612D25"/>
    <w:rsid w:val="006C0423"/>
    <w:rsid w:val="00702996"/>
    <w:rsid w:val="008B463B"/>
    <w:rsid w:val="00B93A61"/>
    <w:rsid w:val="00BF3842"/>
    <w:rsid w:val="00DD46CD"/>
    <w:rsid w:val="00ED4EC8"/>
    <w:rsid w:val="00F13022"/>
    <w:rsid w:val="00FC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sagi</dc:creator>
  <cp:lastModifiedBy>ariel sagi</cp:lastModifiedBy>
  <cp:revision>19</cp:revision>
  <dcterms:created xsi:type="dcterms:W3CDTF">2014-10-30T18:11:00Z</dcterms:created>
  <dcterms:modified xsi:type="dcterms:W3CDTF">2014-10-30T19:15:00Z</dcterms:modified>
</cp:coreProperties>
</file>